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https://projektai.intranet.litgrid.eu/PWA/Balbieriškio%20TP/_layouts/15/DocIdRedir.aspx?ID=PVIS-1389109399-109</Url>
      <Description>PVIS-1389109399-109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60ABF-649F-4D1C-BF8B-796BE2276661}"/>
</file>

<file path=customXml/itemProps3.xml><?xml version="1.0" encoding="utf-8"?>
<ds:datastoreItem xmlns:ds="http://schemas.openxmlformats.org/officeDocument/2006/customXml" ds:itemID="{677A529A-3333-4545-BDD0-3FAB48CDA4DB}"/>
</file>

<file path=customXml/itemProps4.xml><?xml version="1.0" encoding="utf-8"?>
<ds:datastoreItem xmlns:ds="http://schemas.openxmlformats.org/officeDocument/2006/customXml" ds:itemID="{FB801497-B9D0-461B-A200-B750502E88F5}"/>
</file>

<file path=customXml/itemProps5.xml><?xml version="1.0" encoding="utf-8"?>
<ds:datastoreItem xmlns:ds="http://schemas.openxmlformats.org/officeDocument/2006/customXml" ds:itemID="{4AAB2478-2085-46F4-BEEC-6B7BE1134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0x01010066872F3CC8F7D84995438B893169A08002002FF66CF8151E9A4895368532F4C4AB0A</vt:lpwstr>
  </property>
  <property fmtid="{D5CDD505-2E9C-101B-9397-08002B2CF9AE}" pid="4" name="_dlc_DocIdItemGuid">
    <vt:lpwstr>ab0cb6db-c880-4e29-bd04-89a632ac1c33</vt:lpwstr>
  </property>
</Properties>
</file>